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D38DB" w14:textId="77777777" w:rsidR="007173AB" w:rsidRPr="00C773C5" w:rsidRDefault="007173AB" w:rsidP="007173AB">
      <w:pPr>
        <w:tabs>
          <w:tab w:val="left" w:pos="6521"/>
        </w:tabs>
        <w:jc w:val="both"/>
        <w:rPr>
          <w:rFonts w:ascii="Calibri Light" w:eastAsia="Arial Unicode MS" w:hAnsi="Calibri Light" w:cs="Calibri Light"/>
          <w:b/>
          <w:bCs/>
          <w:sz w:val="22"/>
          <w:szCs w:val="22"/>
          <w:highlight w:val="yellow"/>
        </w:rPr>
      </w:pPr>
      <w:r w:rsidRPr="00C773C5">
        <w:rPr>
          <w:rFonts w:ascii="Calibri Light" w:eastAsia="Arial Unicode MS" w:hAnsi="Calibri Light" w:cs="Calibri Light"/>
          <w:b/>
          <w:bCs/>
          <w:sz w:val="22"/>
          <w:szCs w:val="22"/>
        </w:rPr>
        <w:t>PROCEDURA NEGOZIATA EX ART. 1, COMMA 2, LETTERA B, DELLA L. 120/2020 E SS.MM.II. PER L’AFFIDAMENTO DEI LAVORI DI "QUALIFICAZIONE E MANUTENZIONE DEL TERRITORIO NONCHE' ALLA RIDUZIONE DEL RISCHIO IDROGEOLOGICO - RIFACIMENTO TUBAZIONE CONDOTTA ANTINCENDIO ZONA DELL'INDIRITTO",  NEL COMUNE DI VILLAR PELLICE. CUP: D87H22000600001</w:t>
      </w:r>
      <w:r w:rsidRPr="00E16BEF">
        <w:rPr>
          <w:rFonts w:ascii="Calibri Light" w:eastAsia="Arial Unicode MS" w:hAnsi="Calibri Light" w:cs="Calibri Light"/>
          <w:b/>
          <w:bCs/>
          <w:sz w:val="22"/>
          <w:szCs w:val="22"/>
        </w:rPr>
        <w:t>, CIG: 9688437F1F.</w:t>
      </w:r>
    </w:p>
    <w:p w14:paraId="46085573" w14:textId="77777777" w:rsidR="007D2434" w:rsidRPr="00635B0F" w:rsidRDefault="007D2434" w:rsidP="007D2434">
      <w:pPr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48C2FE09" w14:textId="77777777" w:rsidR="00E55275" w:rsidRPr="00125C57" w:rsidRDefault="006744D8" w:rsidP="00125C57">
      <w:pPr>
        <w:pStyle w:val="Titol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7B987044" w14:textId="77777777" w:rsidR="00E55275" w:rsidRPr="00692B14" w:rsidRDefault="006744D8">
      <w:pPr>
        <w:tabs>
          <w:tab w:val="left" w:pos="1766"/>
          <w:tab w:val="center" w:pos="5127"/>
        </w:tabs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ATTESTATO DI SOPRALLUOGO</w:t>
      </w:r>
    </w:p>
    <w:p w14:paraId="2217C81B" w14:textId="77777777" w:rsidR="00E55275" w:rsidRPr="00692B14" w:rsidRDefault="00E55275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056480C4" w14:textId="77777777" w:rsidR="00E55275" w:rsidRPr="00692B14" w:rsidRDefault="00E55275" w:rsidP="00692B14">
      <w:pPr>
        <w:spacing w:line="276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7BAC8138" w14:textId="77777777"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Il/La sottoscritto/a ____________________________ in qualità di ________________________________ </w:t>
      </w:r>
    </w:p>
    <w:p w14:paraId="23E62D05" w14:textId="77777777"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________________________________________________________________________________________</w:t>
      </w:r>
    </w:p>
    <w:p w14:paraId="5059CD0A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201BE9A0" w14:textId="77777777" w:rsidR="00E55275" w:rsidRPr="00692B14" w:rsidRDefault="006744D8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ATTESTA</w:t>
      </w:r>
    </w:p>
    <w:p w14:paraId="69DE75AA" w14:textId="77777777"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14:paraId="1654F318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che il/la Sig./Sig.ra _________________________________ in qualità di ___________________________ della ditta ______________________________________________________________________________ ha preso visione dei luoghi oggetto dell’appalto.</w:t>
      </w:r>
    </w:p>
    <w:p w14:paraId="53FEAE9E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6C7DC780" w14:textId="74F24F04" w:rsidR="00E55275" w:rsidRPr="00692B14" w:rsidRDefault="007173AB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Villar Pellice</w:t>
      </w:r>
      <w:r w:rsidR="006744D8" w:rsidRPr="00692B14">
        <w:rPr>
          <w:rFonts w:ascii="Calibri Light" w:hAnsi="Calibri Light" w:cs="Calibri Light"/>
          <w:bCs/>
          <w:sz w:val="22"/>
          <w:szCs w:val="22"/>
        </w:rPr>
        <w:t>, _______________</w:t>
      </w:r>
    </w:p>
    <w:p w14:paraId="305B6D1E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3E75D5DD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499A6171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429903F1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033910DE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5B71F6" w:rsidRP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</w:p>
    <w:p w14:paraId="3F48BFBC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    </w:t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 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  (timbro e firma della ditta)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(firma e timbro incaricato del Comune)</w:t>
      </w:r>
    </w:p>
    <w:p w14:paraId="64F053C8" w14:textId="77777777"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14:paraId="72CB113F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36185CF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F575400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Si allega copia fotostatica di un documento di identità del sottoscrittore.</w:t>
      </w:r>
    </w:p>
    <w:p w14:paraId="543E834D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D401230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1E06A6E3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 presente attestato deve essere inserito nella </w:t>
      </w:r>
      <w:r w:rsidR="00692B14" w:rsidRPr="00692B14">
        <w:rPr>
          <w:rFonts w:ascii="Calibri Light" w:hAnsi="Calibri Light" w:cs="Calibri Light"/>
          <w:bCs/>
          <w:sz w:val="22"/>
          <w:szCs w:val="22"/>
        </w:rPr>
        <w:t>Busta Amministrativa.</w:t>
      </w:r>
    </w:p>
    <w:sectPr w:rsidR="00E55275" w:rsidRPr="00692B14">
      <w:headerReference w:type="default" r:id="rId6"/>
      <w:footerReference w:type="default" r:id="rId7"/>
      <w:pgSz w:w="12240" w:h="15840"/>
      <w:pgMar w:top="1418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46E7B" w14:textId="77777777" w:rsidR="00BD5770" w:rsidRDefault="00BD5770">
      <w:r>
        <w:separator/>
      </w:r>
    </w:p>
  </w:endnote>
  <w:endnote w:type="continuationSeparator" w:id="0">
    <w:p w14:paraId="2EEC80FD" w14:textId="77777777" w:rsidR="00BD5770" w:rsidRDefault="00BD5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4F371" w14:textId="77777777" w:rsidR="00E55275" w:rsidRDefault="00E55275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DCC32" w14:textId="77777777" w:rsidR="00BD5770" w:rsidRDefault="00BD5770">
      <w:r>
        <w:separator/>
      </w:r>
    </w:p>
  </w:footnote>
  <w:footnote w:type="continuationSeparator" w:id="0">
    <w:p w14:paraId="72D154F0" w14:textId="77777777" w:rsidR="00BD5770" w:rsidRDefault="00BD5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CD9E9" w14:textId="77777777" w:rsidR="00E55275" w:rsidRDefault="00E55275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275"/>
    <w:rsid w:val="00035DF6"/>
    <w:rsid w:val="000D6CA4"/>
    <w:rsid w:val="000F1EA8"/>
    <w:rsid w:val="001206D0"/>
    <w:rsid w:val="00125C57"/>
    <w:rsid w:val="001E4E9C"/>
    <w:rsid w:val="00294681"/>
    <w:rsid w:val="002B5775"/>
    <w:rsid w:val="003558F3"/>
    <w:rsid w:val="00373D55"/>
    <w:rsid w:val="00530550"/>
    <w:rsid w:val="005B71F6"/>
    <w:rsid w:val="005C174C"/>
    <w:rsid w:val="006744D8"/>
    <w:rsid w:val="00680F07"/>
    <w:rsid w:val="00692B14"/>
    <w:rsid w:val="00693781"/>
    <w:rsid w:val="006B267B"/>
    <w:rsid w:val="007173AB"/>
    <w:rsid w:val="007D2434"/>
    <w:rsid w:val="007F37AB"/>
    <w:rsid w:val="00966F06"/>
    <w:rsid w:val="00A36001"/>
    <w:rsid w:val="00AD3554"/>
    <w:rsid w:val="00BD5770"/>
    <w:rsid w:val="00BF67D2"/>
    <w:rsid w:val="00CD292E"/>
    <w:rsid w:val="00CF6F06"/>
    <w:rsid w:val="00DE1734"/>
    <w:rsid w:val="00E55275"/>
    <w:rsid w:val="00F01FC0"/>
    <w:rsid w:val="00F3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9D6E4"/>
  <w15:docId w15:val="{C0562928-A308-497D-86DA-886B410C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uiPriority w:val="10"/>
    <w:qFormat/>
    <w:pPr>
      <w:jc w:val="center"/>
    </w:pPr>
    <w:rPr>
      <w:rFonts w:cs="Arial Unicode MS"/>
      <w:b/>
      <w:bCs/>
      <w:color w:val="000000"/>
      <w:sz w:val="32"/>
      <w:szCs w:val="3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1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</dc:creator>
  <cp:lastModifiedBy>Davide Benedetto</cp:lastModifiedBy>
  <cp:revision>5</cp:revision>
  <dcterms:created xsi:type="dcterms:W3CDTF">2022-11-29T08:46:00Z</dcterms:created>
  <dcterms:modified xsi:type="dcterms:W3CDTF">2023-03-02T09:11:00Z</dcterms:modified>
</cp:coreProperties>
</file>